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3" w:type="dxa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21"/>
        <w:gridCol w:w="1188"/>
        <w:gridCol w:w="1188"/>
        <w:gridCol w:w="1188"/>
        <w:gridCol w:w="1188"/>
        <w:gridCol w:w="1189"/>
        <w:gridCol w:w="1188"/>
        <w:gridCol w:w="1188"/>
        <w:gridCol w:w="1188"/>
        <w:gridCol w:w="1188"/>
        <w:gridCol w:w="1189"/>
      </w:tblGrid>
      <w:tr w:rsidR="00AA2E6F" w:rsidRPr="00802A30" w:rsidTr="00123EB6">
        <w:trPr>
          <w:trHeight w:val="230"/>
        </w:trPr>
        <w:tc>
          <w:tcPr>
            <w:tcW w:w="14603" w:type="dxa"/>
            <w:gridSpan w:val="11"/>
            <w:tcBorders>
              <w:bottom w:val="single" w:sz="6" w:space="0" w:color="auto"/>
            </w:tcBorders>
            <w:vAlign w:val="center"/>
          </w:tcPr>
          <w:p w:rsidR="00AA2E6F" w:rsidRPr="007B2005" w:rsidRDefault="00AA2E6F" w:rsidP="00814997">
            <w:pPr>
              <w:pStyle w:val="1StTabbersichto"/>
            </w:pPr>
            <w:r w:rsidRPr="00AA2E6F">
              <w:rPr>
                <w:b w:val="0"/>
              </w:rPr>
              <w:t>Tabelle 1</w:t>
            </w:r>
            <w:r w:rsidR="00814997">
              <w:rPr>
                <w:b w:val="0"/>
              </w:rPr>
              <w:t>5</w:t>
            </w:r>
            <w:r w:rsidRPr="00AA2E6F">
              <w:rPr>
                <w:b w:val="0"/>
              </w:rPr>
              <w:t>:</w:t>
            </w:r>
            <w:r w:rsidRPr="00AA2E6F">
              <w:rPr>
                <w:b w:val="0"/>
              </w:rPr>
              <w:tab/>
            </w:r>
            <w:r w:rsidR="00D21AF1" w:rsidRPr="00D21AF1">
              <w:t>Rinderhalter und Zahl der Rinder nach Bestandsgröße</w:t>
            </w:r>
          </w:p>
        </w:tc>
      </w:tr>
      <w:tr w:rsidR="00D079CD" w:rsidRPr="00802A30" w:rsidTr="002F3BFF">
        <w:trPr>
          <w:trHeight w:val="230"/>
        </w:trPr>
        <w:tc>
          <w:tcPr>
            <w:tcW w:w="272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079CD" w:rsidRPr="002D46A5" w:rsidRDefault="00D079CD" w:rsidP="003036B1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bookmarkStart w:id="0" w:name="_GoBack" w:colFirst="2" w:colLast="2"/>
            <w:r w:rsidRPr="002D46A5">
              <w:rPr>
                <w:sz w:val="16"/>
              </w:rPr>
              <w:t>Bestandsgrößen</w:t>
            </w:r>
            <w:r w:rsidRPr="002D46A5">
              <w:rPr>
                <w:sz w:val="16"/>
              </w:rPr>
              <w:br/>
              <w:t>von . . . bis . . . (St.)</w:t>
            </w:r>
          </w:p>
        </w:tc>
        <w:tc>
          <w:tcPr>
            <w:tcW w:w="59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CD" w:rsidRPr="000A3C03" w:rsidRDefault="00D079CD" w:rsidP="002320A1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0A3C03">
              <w:rPr>
                <w:sz w:val="16"/>
              </w:rPr>
              <w:t>Zahl der Betriebe</w:t>
            </w:r>
            <w:r w:rsidRPr="000A3C03">
              <w:rPr>
                <w:sz w:val="16"/>
                <w:vertAlign w:val="superscript"/>
              </w:rPr>
              <w:t>1)</w:t>
            </w:r>
          </w:p>
        </w:tc>
        <w:tc>
          <w:tcPr>
            <w:tcW w:w="59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079CD" w:rsidRPr="000A3C03" w:rsidRDefault="00D079CD" w:rsidP="002320A1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0A3C03">
              <w:rPr>
                <w:sz w:val="16"/>
              </w:rPr>
              <w:t>Zahl der Tiere</w:t>
            </w:r>
            <w:r w:rsidRPr="000A3C03">
              <w:rPr>
                <w:sz w:val="16"/>
                <w:vertAlign w:val="superscript"/>
              </w:rPr>
              <w:t>1)</w:t>
            </w:r>
          </w:p>
        </w:tc>
      </w:tr>
      <w:bookmarkEnd w:id="0"/>
      <w:tr w:rsidR="00D079CD" w:rsidRPr="00802A30" w:rsidTr="002F3BFF">
        <w:trPr>
          <w:trHeight w:val="230"/>
        </w:trPr>
        <w:tc>
          <w:tcPr>
            <w:tcW w:w="2721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079CD" w:rsidRPr="002D46A5" w:rsidRDefault="00D079CD" w:rsidP="003036B1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CD" w:rsidRPr="00C607E4" w:rsidRDefault="00D079CD" w:rsidP="00273418">
            <w:pPr>
              <w:pStyle w:val="1StTabelleKopf"/>
              <w:spacing w:line="190" w:lineRule="exact"/>
            </w:pPr>
            <w:r>
              <w:t>2011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CD" w:rsidRPr="00C607E4" w:rsidRDefault="00D079CD" w:rsidP="00184547">
            <w:pPr>
              <w:pStyle w:val="1StTabelleKopf"/>
              <w:spacing w:line="190" w:lineRule="exact"/>
            </w:pPr>
            <w:r>
              <w:t>2013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CD" w:rsidRPr="00C607E4" w:rsidRDefault="00D079CD" w:rsidP="00184547">
            <w:pPr>
              <w:pStyle w:val="1StTabelleKopf"/>
              <w:spacing w:line="190" w:lineRule="exact"/>
            </w:pPr>
            <w:r>
              <w:t>2015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CD" w:rsidRPr="007B2005" w:rsidRDefault="00D079CD" w:rsidP="00BC573B">
            <w:pPr>
              <w:pStyle w:val="1StTabelleKopf"/>
              <w:spacing w:line="190" w:lineRule="exact"/>
            </w:pPr>
            <w:r>
              <w:t>2017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CD" w:rsidRPr="007B2005" w:rsidRDefault="00D079CD" w:rsidP="00BC573B">
            <w:pPr>
              <w:pStyle w:val="1StTabelleKopf"/>
              <w:spacing w:line="190" w:lineRule="exact"/>
            </w:pPr>
            <w:r>
              <w:t>2019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CD" w:rsidRPr="00C607E4" w:rsidRDefault="00D079CD" w:rsidP="002320A1">
            <w:pPr>
              <w:pStyle w:val="1StTabelleKopf"/>
              <w:spacing w:line="190" w:lineRule="exact"/>
            </w:pPr>
            <w:r>
              <w:t>2011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CD" w:rsidRPr="00C607E4" w:rsidRDefault="00D079CD" w:rsidP="002320A1">
            <w:pPr>
              <w:pStyle w:val="1StTabelleKopf"/>
              <w:spacing w:line="190" w:lineRule="exact"/>
            </w:pPr>
            <w:r>
              <w:t>2013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CD" w:rsidRPr="00C607E4" w:rsidRDefault="00D079CD" w:rsidP="002320A1">
            <w:pPr>
              <w:pStyle w:val="1StTabelleKopf"/>
              <w:spacing w:line="190" w:lineRule="exact"/>
            </w:pPr>
            <w:r>
              <w:t>2015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9CD" w:rsidRPr="007B2005" w:rsidRDefault="00D079CD" w:rsidP="002320A1">
            <w:pPr>
              <w:pStyle w:val="1StTabelleKopf"/>
              <w:spacing w:line="190" w:lineRule="exact"/>
            </w:pPr>
            <w:r>
              <w:t>2017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079CD" w:rsidRPr="007B2005" w:rsidRDefault="00D079CD" w:rsidP="002320A1">
            <w:pPr>
              <w:pStyle w:val="1StTabelleKopf"/>
              <w:spacing w:line="190" w:lineRule="exact"/>
            </w:pPr>
            <w:r>
              <w:t>2019</w:t>
            </w:r>
          </w:p>
        </w:tc>
      </w:tr>
      <w:tr w:rsidR="00D21AF1" w:rsidRPr="00802A30" w:rsidTr="00F13D86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D21AF1" w:rsidRPr="00893F62" w:rsidRDefault="00D21AF1" w:rsidP="007C1B02">
            <w:pPr>
              <w:pStyle w:val="1StTab1Zeile"/>
              <w:tabs>
                <w:tab w:val="clear" w:pos="397"/>
                <w:tab w:val="right" w:pos="170"/>
                <w:tab w:val="left" w:pos="340"/>
                <w:tab w:val="right" w:pos="851"/>
                <w:tab w:val="right" w:leader="dot" w:pos="2580"/>
              </w:tabs>
            </w:pPr>
            <w:r>
              <w:tab/>
            </w:r>
            <w:r w:rsidRPr="00893F62">
              <w:t>1</w:t>
            </w:r>
            <w:r w:rsidRPr="00893F62">
              <w:tab/>
              <w:t>–</w:t>
            </w:r>
            <w:r w:rsidRPr="00893F62">
              <w:tab/>
              <w:t>9</w:t>
            </w:r>
            <w:r w:rsidRPr="00893F62">
              <w:tab/>
            </w:r>
          </w:p>
        </w:tc>
        <w:tc>
          <w:tcPr>
            <w:tcW w:w="1188" w:type="dxa"/>
          </w:tcPr>
          <w:p w:rsidR="00D21AF1" w:rsidRPr="000A3C03" w:rsidRDefault="00D21AF1" w:rsidP="007C1B02">
            <w:pPr>
              <w:pStyle w:val="1StTab1Zeile"/>
              <w:jc w:val="right"/>
            </w:pPr>
            <w:r w:rsidRPr="000A3C03">
              <w:t>7.792</w:t>
            </w:r>
          </w:p>
        </w:tc>
        <w:tc>
          <w:tcPr>
            <w:tcW w:w="1188" w:type="dxa"/>
          </w:tcPr>
          <w:p w:rsidR="00D21AF1" w:rsidRPr="000A3C03" w:rsidRDefault="00D21AF1" w:rsidP="007C1B02">
            <w:pPr>
              <w:pStyle w:val="1StTab1Zeile"/>
              <w:jc w:val="right"/>
            </w:pPr>
            <w:r w:rsidRPr="000A3C03">
              <w:t>6.891</w:t>
            </w:r>
          </w:p>
        </w:tc>
        <w:tc>
          <w:tcPr>
            <w:tcW w:w="1188" w:type="dxa"/>
          </w:tcPr>
          <w:p w:rsidR="00D21AF1" w:rsidRPr="000A3C03" w:rsidRDefault="00D21AF1" w:rsidP="007C1B02">
            <w:pPr>
              <w:pStyle w:val="1StTab1Zeile"/>
              <w:jc w:val="right"/>
            </w:pPr>
            <w:r w:rsidRPr="000A3C03">
              <w:t>6.429</w:t>
            </w:r>
          </w:p>
        </w:tc>
        <w:tc>
          <w:tcPr>
            <w:tcW w:w="1188" w:type="dxa"/>
          </w:tcPr>
          <w:p w:rsidR="00D21AF1" w:rsidRPr="000A3C03" w:rsidRDefault="00D21AF1" w:rsidP="007C1B02">
            <w:pPr>
              <w:pStyle w:val="1StTab1Zeile"/>
              <w:jc w:val="right"/>
            </w:pPr>
            <w:r w:rsidRPr="000A3C03">
              <w:t>6.248</w:t>
            </w:r>
          </w:p>
        </w:tc>
        <w:tc>
          <w:tcPr>
            <w:tcW w:w="1189" w:type="dxa"/>
          </w:tcPr>
          <w:p w:rsidR="00D21AF1" w:rsidRPr="000A3C03" w:rsidRDefault="00D21AF1" w:rsidP="007C1B02">
            <w:pPr>
              <w:pStyle w:val="1StTab1Zeile"/>
              <w:jc w:val="right"/>
            </w:pPr>
            <w:r>
              <w:t>6.342</w:t>
            </w:r>
          </w:p>
        </w:tc>
        <w:tc>
          <w:tcPr>
            <w:tcW w:w="1188" w:type="dxa"/>
          </w:tcPr>
          <w:p w:rsidR="00D21AF1" w:rsidRPr="000A3C03" w:rsidRDefault="00D21AF1" w:rsidP="007C1B02">
            <w:pPr>
              <w:pStyle w:val="1StTab1Zeile"/>
              <w:jc w:val="right"/>
            </w:pPr>
            <w:r w:rsidRPr="000A3C03">
              <w:t>39.042</w:t>
            </w:r>
          </w:p>
        </w:tc>
        <w:tc>
          <w:tcPr>
            <w:tcW w:w="1188" w:type="dxa"/>
          </w:tcPr>
          <w:p w:rsidR="00D21AF1" w:rsidRPr="000A3C03" w:rsidRDefault="00D21AF1" w:rsidP="007C1B02">
            <w:pPr>
              <w:pStyle w:val="1StTab1Zeile"/>
              <w:jc w:val="right"/>
            </w:pPr>
            <w:r w:rsidRPr="000A3C03">
              <w:t>34.588</w:t>
            </w:r>
          </w:p>
        </w:tc>
        <w:tc>
          <w:tcPr>
            <w:tcW w:w="1188" w:type="dxa"/>
          </w:tcPr>
          <w:p w:rsidR="00D21AF1" w:rsidRPr="000A3C03" w:rsidRDefault="00D21AF1" w:rsidP="007C1B02">
            <w:pPr>
              <w:pStyle w:val="1StTab1Zeile"/>
              <w:jc w:val="right"/>
            </w:pPr>
            <w:r w:rsidRPr="000A3C03">
              <w:t>32.352</w:t>
            </w:r>
          </w:p>
        </w:tc>
        <w:tc>
          <w:tcPr>
            <w:tcW w:w="1188" w:type="dxa"/>
          </w:tcPr>
          <w:p w:rsidR="00D21AF1" w:rsidRPr="000A3C03" w:rsidRDefault="00D21AF1" w:rsidP="007C1B02">
            <w:pPr>
              <w:pStyle w:val="1StTab1Zeile"/>
              <w:jc w:val="right"/>
            </w:pPr>
            <w:r w:rsidRPr="000A3C03">
              <w:t>31.601</w:t>
            </w:r>
          </w:p>
        </w:tc>
        <w:tc>
          <w:tcPr>
            <w:tcW w:w="1189" w:type="dxa"/>
          </w:tcPr>
          <w:p w:rsidR="00D21AF1" w:rsidRPr="000A3C03" w:rsidRDefault="00D21AF1" w:rsidP="007C1B02">
            <w:pPr>
              <w:pStyle w:val="1StTab1Zeile"/>
              <w:jc w:val="right"/>
            </w:pPr>
            <w:r>
              <w:t>32.176</w:t>
            </w:r>
          </w:p>
        </w:tc>
      </w:tr>
      <w:tr w:rsidR="00D21AF1" w:rsidRPr="00802A30" w:rsidTr="00F13D86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D21AF1" w:rsidRPr="00893F62" w:rsidRDefault="00D21AF1" w:rsidP="007C1B02">
            <w:pPr>
              <w:pStyle w:val="1StTabelle"/>
              <w:tabs>
                <w:tab w:val="clear" w:pos="397"/>
                <w:tab w:val="right" w:pos="170"/>
                <w:tab w:val="left" w:pos="340"/>
                <w:tab w:val="right" w:pos="851"/>
                <w:tab w:val="right" w:leader="dot" w:pos="2580"/>
              </w:tabs>
            </w:pPr>
            <w:r>
              <w:tab/>
            </w:r>
            <w:r w:rsidRPr="00893F62">
              <w:t>10</w:t>
            </w:r>
            <w:r w:rsidRPr="00893F62">
              <w:tab/>
              <w:t>–</w:t>
            </w:r>
            <w:r w:rsidRPr="00893F62">
              <w:tab/>
              <w:t>19</w:t>
            </w:r>
            <w:r w:rsidRPr="00893F62">
              <w:tab/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6.795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6.266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5.780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5.504</w:t>
            </w:r>
          </w:p>
        </w:tc>
        <w:tc>
          <w:tcPr>
            <w:tcW w:w="1189" w:type="dxa"/>
          </w:tcPr>
          <w:p w:rsidR="00D21AF1" w:rsidRPr="000A3C03" w:rsidRDefault="00D21AF1" w:rsidP="00615897">
            <w:pPr>
              <w:pStyle w:val="1StTabelle"/>
              <w:jc w:val="right"/>
            </w:pPr>
            <w:r>
              <w:t>5.044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97.024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89.352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82.553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78.186</w:t>
            </w:r>
          </w:p>
        </w:tc>
        <w:tc>
          <w:tcPr>
            <w:tcW w:w="1189" w:type="dxa"/>
          </w:tcPr>
          <w:p w:rsidR="00D21AF1" w:rsidRPr="000A3C03" w:rsidRDefault="00D21AF1" w:rsidP="00615897">
            <w:pPr>
              <w:pStyle w:val="1StTabelle"/>
              <w:jc w:val="right"/>
            </w:pPr>
            <w:r>
              <w:t>71.952</w:t>
            </w:r>
          </w:p>
        </w:tc>
      </w:tr>
      <w:tr w:rsidR="00D21AF1" w:rsidRPr="00802A30" w:rsidTr="00F13D86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D21AF1" w:rsidRPr="00893F62" w:rsidRDefault="00D21AF1" w:rsidP="007C1B02">
            <w:pPr>
              <w:pStyle w:val="1StTabelle"/>
              <w:tabs>
                <w:tab w:val="clear" w:pos="397"/>
                <w:tab w:val="right" w:pos="170"/>
                <w:tab w:val="left" w:pos="357"/>
                <w:tab w:val="right" w:pos="851"/>
                <w:tab w:val="right" w:leader="dot" w:pos="2580"/>
              </w:tabs>
            </w:pPr>
            <w:r>
              <w:tab/>
            </w:r>
            <w:r w:rsidRPr="00893F62">
              <w:t>20</w:t>
            </w:r>
            <w:r w:rsidRPr="00893F62">
              <w:tab/>
              <w:t>–</w:t>
            </w:r>
            <w:r w:rsidRPr="00893F62">
              <w:tab/>
              <w:t>49</w:t>
            </w:r>
            <w:r w:rsidRPr="00893F62">
              <w:tab/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16.088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14.301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12.976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11.602</w:t>
            </w:r>
          </w:p>
        </w:tc>
        <w:tc>
          <w:tcPr>
            <w:tcW w:w="1189" w:type="dxa"/>
          </w:tcPr>
          <w:p w:rsidR="00D21AF1" w:rsidRPr="000A3C03" w:rsidRDefault="00D21AF1" w:rsidP="00615897">
            <w:pPr>
              <w:pStyle w:val="1StTabelle"/>
              <w:jc w:val="right"/>
            </w:pPr>
            <w:r>
              <w:t>10.416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542.065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482.173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437.433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389.660</w:t>
            </w:r>
          </w:p>
        </w:tc>
        <w:tc>
          <w:tcPr>
            <w:tcW w:w="1189" w:type="dxa"/>
          </w:tcPr>
          <w:p w:rsidR="00D21AF1" w:rsidRPr="000A3C03" w:rsidRDefault="00D21AF1" w:rsidP="00615897">
            <w:pPr>
              <w:pStyle w:val="1StTabelle"/>
              <w:jc w:val="right"/>
            </w:pPr>
            <w:r>
              <w:t>349.889</w:t>
            </w:r>
          </w:p>
        </w:tc>
      </w:tr>
      <w:tr w:rsidR="00D21AF1" w:rsidRPr="00802A30" w:rsidTr="00F13D86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D21AF1" w:rsidRPr="00893F62" w:rsidRDefault="00D21AF1" w:rsidP="007C1B02">
            <w:pPr>
              <w:pStyle w:val="1StTabelle"/>
              <w:tabs>
                <w:tab w:val="clear" w:pos="397"/>
                <w:tab w:val="right" w:pos="170"/>
                <w:tab w:val="left" w:pos="357"/>
                <w:tab w:val="right" w:pos="851"/>
                <w:tab w:val="right" w:leader="dot" w:pos="2580"/>
              </w:tabs>
            </w:pPr>
            <w:r>
              <w:tab/>
            </w:r>
            <w:r w:rsidRPr="00893F62">
              <w:t>50</w:t>
            </w:r>
            <w:r w:rsidRPr="00893F62">
              <w:tab/>
              <w:t>–</w:t>
            </w:r>
            <w:r w:rsidRPr="00893F62">
              <w:tab/>
              <w:t>99</w:t>
            </w:r>
            <w:r w:rsidRPr="00893F62">
              <w:tab/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15.571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14.278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13.062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11.750</w:t>
            </w:r>
          </w:p>
        </w:tc>
        <w:tc>
          <w:tcPr>
            <w:tcW w:w="1189" w:type="dxa"/>
          </w:tcPr>
          <w:p w:rsidR="00D21AF1" w:rsidRPr="000A3C03" w:rsidRDefault="00D21AF1" w:rsidP="00615897">
            <w:pPr>
              <w:pStyle w:val="1StTabelle"/>
              <w:jc w:val="right"/>
            </w:pPr>
            <w:r>
              <w:t>10.587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1.103.834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1.014.263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928.492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837.997</w:t>
            </w:r>
          </w:p>
        </w:tc>
        <w:tc>
          <w:tcPr>
            <w:tcW w:w="1189" w:type="dxa"/>
          </w:tcPr>
          <w:p w:rsidR="00D21AF1" w:rsidRPr="000A3C03" w:rsidRDefault="00D21AF1" w:rsidP="00615897">
            <w:pPr>
              <w:pStyle w:val="1StTabelle"/>
              <w:jc w:val="right"/>
            </w:pPr>
            <w:r>
              <w:t>757.564</w:t>
            </w:r>
          </w:p>
        </w:tc>
      </w:tr>
      <w:tr w:rsidR="00D21AF1" w:rsidRPr="00802A30" w:rsidTr="00F13D86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D21AF1" w:rsidRPr="00893F62" w:rsidRDefault="00D21AF1" w:rsidP="007C1B02">
            <w:pPr>
              <w:pStyle w:val="1StTabelle"/>
              <w:tabs>
                <w:tab w:val="clear" w:pos="397"/>
                <w:tab w:val="right" w:pos="170"/>
                <w:tab w:val="left" w:pos="357"/>
                <w:tab w:val="right" w:pos="851"/>
                <w:tab w:val="right" w:leader="dot" w:pos="2580"/>
              </w:tabs>
            </w:pPr>
            <w:r>
              <w:tab/>
            </w:r>
            <w:r w:rsidRPr="00D21AF1">
              <w:t>100</w:t>
            </w:r>
            <w:r w:rsidRPr="00D21AF1">
              <w:tab/>
              <w:t>–</w:t>
            </w:r>
            <w:r w:rsidRPr="00D21AF1">
              <w:tab/>
              <w:t>199</w:t>
            </w:r>
            <w:r w:rsidRPr="00893F62">
              <w:tab/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8.581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8.625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8.714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8.474</w:t>
            </w:r>
          </w:p>
        </w:tc>
        <w:tc>
          <w:tcPr>
            <w:tcW w:w="1189" w:type="dxa"/>
          </w:tcPr>
          <w:p w:rsidR="00D21AF1" w:rsidRPr="000A3C03" w:rsidRDefault="00D21AF1" w:rsidP="00615897">
            <w:pPr>
              <w:pStyle w:val="1StTabelle"/>
              <w:jc w:val="right"/>
            </w:pPr>
            <w:r>
              <w:t>8.220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1.150.823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1.171.436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1.193.837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1.174.653</w:t>
            </w:r>
          </w:p>
        </w:tc>
        <w:tc>
          <w:tcPr>
            <w:tcW w:w="1189" w:type="dxa"/>
          </w:tcPr>
          <w:p w:rsidR="00D21AF1" w:rsidRPr="000A3C03" w:rsidRDefault="00D21AF1" w:rsidP="00615897">
            <w:pPr>
              <w:pStyle w:val="1StTabelle"/>
              <w:jc w:val="right"/>
            </w:pPr>
            <w:r>
              <w:t>1.140.897</w:t>
            </w:r>
          </w:p>
        </w:tc>
      </w:tr>
      <w:tr w:rsidR="00D21AF1" w:rsidRPr="00802A30" w:rsidTr="00F13D86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D21AF1" w:rsidRDefault="00D21AF1" w:rsidP="007C1B02">
            <w:pPr>
              <w:pStyle w:val="1StTabelle"/>
              <w:tabs>
                <w:tab w:val="clear" w:pos="397"/>
                <w:tab w:val="right" w:pos="170"/>
                <w:tab w:val="left" w:pos="357"/>
                <w:tab w:val="right" w:pos="851"/>
                <w:tab w:val="right" w:leader="dot" w:pos="2580"/>
              </w:tabs>
            </w:pPr>
            <w:r w:rsidRPr="00D21AF1">
              <w:t>200</w:t>
            </w:r>
            <w:r w:rsidRPr="00D21AF1">
              <w:tab/>
              <w:t>oder mehr</w:t>
            </w:r>
            <w:r>
              <w:tab/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1.347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1.696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1.957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2.249</w:t>
            </w:r>
          </w:p>
        </w:tc>
        <w:tc>
          <w:tcPr>
            <w:tcW w:w="1189" w:type="dxa"/>
          </w:tcPr>
          <w:p w:rsidR="00D21AF1" w:rsidRPr="000A3C03" w:rsidRDefault="00D21AF1" w:rsidP="00615897">
            <w:pPr>
              <w:pStyle w:val="1StTabelle"/>
              <w:jc w:val="right"/>
            </w:pPr>
            <w:r>
              <w:t>2.361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352.336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451.021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530.690</w:t>
            </w:r>
          </w:p>
        </w:tc>
        <w:tc>
          <w:tcPr>
            <w:tcW w:w="1188" w:type="dxa"/>
          </w:tcPr>
          <w:p w:rsidR="00D21AF1" w:rsidRPr="000A3C03" w:rsidRDefault="00D21AF1" w:rsidP="00615897">
            <w:pPr>
              <w:pStyle w:val="1StTabelle"/>
              <w:jc w:val="right"/>
            </w:pPr>
            <w:r w:rsidRPr="000A3C03">
              <w:t>622.165</w:t>
            </w:r>
          </w:p>
        </w:tc>
        <w:tc>
          <w:tcPr>
            <w:tcW w:w="1189" w:type="dxa"/>
          </w:tcPr>
          <w:p w:rsidR="00D21AF1" w:rsidRPr="000A3C03" w:rsidRDefault="00D21AF1" w:rsidP="00615897">
            <w:pPr>
              <w:pStyle w:val="1StTabelle"/>
              <w:jc w:val="right"/>
            </w:pPr>
            <w:r>
              <w:t>660.543</w:t>
            </w:r>
          </w:p>
        </w:tc>
      </w:tr>
      <w:tr w:rsidR="00D21AF1" w:rsidRPr="00802A30" w:rsidTr="00220DDC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D21AF1" w:rsidRPr="00D93677" w:rsidRDefault="00D21AF1" w:rsidP="007C1B02">
            <w:pPr>
              <w:pStyle w:val="1StTabSumme"/>
            </w:pPr>
            <w:r w:rsidRPr="00AA2E6F">
              <w:t>Bayern</w:t>
            </w:r>
          </w:p>
        </w:tc>
        <w:tc>
          <w:tcPr>
            <w:tcW w:w="1188" w:type="dxa"/>
          </w:tcPr>
          <w:p w:rsidR="00D21AF1" w:rsidRPr="000A3C03" w:rsidRDefault="00D21AF1" w:rsidP="007C1B02">
            <w:pPr>
              <w:pStyle w:val="1StTabSumme"/>
            </w:pPr>
            <w:r w:rsidRPr="000A3C03">
              <w:t>56.174</w:t>
            </w:r>
          </w:p>
        </w:tc>
        <w:tc>
          <w:tcPr>
            <w:tcW w:w="1188" w:type="dxa"/>
          </w:tcPr>
          <w:p w:rsidR="00D21AF1" w:rsidRPr="000A3C03" w:rsidRDefault="00D21AF1" w:rsidP="007C1B02">
            <w:pPr>
              <w:pStyle w:val="1StTabSumme"/>
            </w:pPr>
            <w:r w:rsidRPr="000A3C03">
              <w:t>52.057</w:t>
            </w:r>
          </w:p>
        </w:tc>
        <w:tc>
          <w:tcPr>
            <w:tcW w:w="1188" w:type="dxa"/>
          </w:tcPr>
          <w:p w:rsidR="00D21AF1" w:rsidRPr="000A3C03" w:rsidRDefault="00D21AF1" w:rsidP="007C1B02">
            <w:pPr>
              <w:pStyle w:val="1StTabSumme"/>
            </w:pPr>
            <w:r w:rsidRPr="000A3C03">
              <w:t>48.918</w:t>
            </w:r>
          </w:p>
        </w:tc>
        <w:tc>
          <w:tcPr>
            <w:tcW w:w="1188" w:type="dxa"/>
          </w:tcPr>
          <w:p w:rsidR="00D21AF1" w:rsidRPr="000A3C03" w:rsidRDefault="00D21AF1" w:rsidP="007C1B02">
            <w:pPr>
              <w:pStyle w:val="1StTabSumme"/>
            </w:pPr>
            <w:r w:rsidRPr="000A3C03">
              <w:t>45.827</w:t>
            </w:r>
          </w:p>
        </w:tc>
        <w:tc>
          <w:tcPr>
            <w:tcW w:w="1189" w:type="dxa"/>
          </w:tcPr>
          <w:p w:rsidR="00D21AF1" w:rsidRPr="000A3C03" w:rsidRDefault="00D21AF1" w:rsidP="007C1B02">
            <w:pPr>
              <w:pStyle w:val="1StTabSumme"/>
            </w:pPr>
            <w:r>
              <w:t>42.970</w:t>
            </w:r>
          </w:p>
        </w:tc>
        <w:tc>
          <w:tcPr>
            <w:tcW w:w="1188" w:type="dxa"/>
          </w:tcPr>
          <w:p w:rsidR="00D21AF1" w:rsidRPr="000A3C03" w:rsidRDefault="00D21AF1" w:rsidP="007C1B02">
            <w:pPr>
              <w:pStyle w:val="1StTabSumme"/>
            </w:pPr>
            <w:r w:rsidRPr="000A3C03">
              <w:t>3.285.124</w:t>
            </w:r>
          </w:p>
        </w:tc>
        <w:tc>
          <w:tcPr>
            <w:tcW w:w="1188" w:type="dxa"/>
          </w:tcPr>
          <w:p w:rsidR="00D21AF1" w:rsidRPr="000A3C03" w:rsidRDefault="00D21AF1" w:rsidP="007C1B02">
            <w:pPr>
              <w:pStyle w:val="1StTabSumme"/>
            </w:pPr>
            <w:r w:rsidRPr="000A3C03">
              <w:t>3.242.833</w:t>
            </w:r>
          </w:p>
        </w:tc>
        <w:tc>
          <w:tcPr>
            <w:tcW w:w="1188" w:type="dxa"/>
          </w:tcPr>
          <w:p w:rsidR="00D21AF1" w:rsidRPr="000A3C03" w:rsidRDefault="00D21AF1" w:rsidP="007C1B02">
            <w:pPr>
              <w:pStyle w:val="1StTabSumme"/>
            </w:pPr>
            <w:r w:rsidRPr="000A3C03">
              <w:t>3.205.357</w:t>
            </w:r>
          </w:p>
        </w:tc>
        <w:tc>
          <w:tcPr>
            <w:tcW w:w="1188" w:type="dxa"/>
          </w:tcPr>
          <w:p w:rsidR="00D21AF1" w:rsidRPr="000A3C03" w:rsidRDefault="00D21AF1" w:rsidP="007C1B02">
            <w:pPr>
              <w:pStyle w:val="1StTabSumme"/>
            </w:pPr>
            <w:r w:rsidRPr="000A3C03">
              <w:t>3.134.262</w:t>
            </w:r>
          </w:p>
        </w:tc>
        <w:tc>
          <w:tcPr>
            <w:tcW w:w="1189" w:type="dxa"/>
          </w:tcPr>
          <w:p w:rsidR="00D21AF1" w:rsidRPr="000A3C03" w:rsidRDefault="00D21AF1" w:rsidP="007C1B02">
            <w:pPr>
              <w:pStyle w:val="1StTabSumme"/>
            </w:pPr>
            <w:r>
              <w:t>3.013.021</w:t>
            </w:r>
          </w:p>
        </w:tc>
      </w:tr>
      <w:tr w:rsidR="00D21AF1" w:rsidRPr="00802A30" w:rsidTr="00187351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D21AF1" w:rsidRPr="00D93677" w:rsidRDefault="00D21AF1" w:rsidP="00406571"/>
        </w:tc>
        <w:tc>
          <w:tcPr>
            <w:tcW w:w="11882" w:type="dxa"/>
            <w:gridSpan w:val="10"/>
          </w:tcPr>
          <w:p w:rsidR="00D21AF1" w:rsidRPr="00893F62" w:rsidRDefault="00D21AF1" w:rsidP="00893F62">
            <w:pPr>
              <w:pStyle w:val="1StTabberschrift"/>
            </w:pPr>
            <w:r w:rsidRPr="00893F62">
              <w:t>%-Anteile</w:t>
            </w:r>
          </w:p>
        </w:tc>
      </w:tr>
      <w:tr w:rsidR="00D21AF1" w:rsidRPr="00802A30" w:rsidTr="00220DDC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D21AF1" w:rsidRPr="00893F62" w:rsidRDefault="00D21AF1" w:rsidP="007C1B02">
            <w:pPr>
              <w:pStyle w:val="1StTab1Zeile"/>
              <w:tabs>
                <w:tab w:val="clear" w:pos="397"/>
                <w:tab w:val="right" w:pos="170"/>
                <w:tab w:val="left" w:pos="340"/>
                <w:tab w:val="right" w:pos="851"/>
                <w:tab w:val="right" w:leader="dot" w:pos="2580"/>
              </w:tabs>
            </w:pPr>
            <w:r>
              <w:tab/>
            </w:r>
            <w:r w:rsidRPr="00893F62">
              <w:t>1</w:t>
            </w:r>
            <w:r w:rsidRPr="00893F62">
              <w:tab/>
              <w:t>–</w:t>
            </w:r>
            <w:r w:rsidRPr="00893F62">
              <w:tab/>
              <w:t>9</w:t>
            </w:r>
            <w:r w:rsidRPr="00893F62">
              <w:tab/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1Zeile"/>
              <w:jc w:val="right"/>
              <w:rPr>
                <w:i/>
              </w:rPr>
            </w:pPr>
            <w:r w:rsidRPr="00615897">
              <w:rPr>
                <w:i/>
              </w:rPr>
              <w:t>13,6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1Zeile"/>
              <w:jc w:val="right"/>
              <w:rPr>
                <w:i/>
              </w:rPr>
            </w:pPr>
            <w:r w:rsidRPr="00615897">
              <w:rPr>
                <w:i/>
              </w:rPr>
              <w:t>13,2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1Zeile"/>
              <w:jc w:val="right"/>
              <w:rPr>
                <w:i/>
              </w:rPr>
            </w:pPr>
            <w:r w:rsidRPr="00615897">
              <w:rPr>
                <w:i/>
              </w:rPr>
              <w:t>13,1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1Zeile"/>
              <w:jc w:val="right"/>
              <w:rPr>
                <w:i/>
              </w:rPr>
            </w:pPr>
            <w:r w:rsidRPr="00615897">
              <w:rPr>
                <w:i/>
              </w:rPr>
              <w:t>13,6</w:t>
            </w:r>
          </w:p>
        </w:tc>
        <w:tc>
          <w:tcPr>
            <w:tcW w:w="1189" w:type="dxa"/>
          </w:tcPr>
          <w:p w:rsidR="00D21AF1" w:rsidRPr="00615897" w:rsidRDefault="00D21AF1" w:rsidP="00615897">
            <w:pPr>
              <w:pStyle w:val="1StTab1Zeile"/>
              <w:jc w:val="right"/>
              <w:rPr>
                <w:i/>
              </w:rPr>
            </w:pPr>
            <w:r w:rsidRPr="00615897">
              <w:rPr>
                <w:i/>
              </w:rPr>
              <w:t>14,8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1Zeile"/>
              <w:jc w:val="right"/>
              <w:rPr>
                <w:i/>
              </w:rPr>
            </w:pPr>
            <w:r w:rsidRPr="00615897">
              <w:rPr>
                <w:i/>
              </w:rPr>
              <w:t>1,2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1Zeile"/>
              <w:jc w:val="right"/>
              <w:rPr>
                <w:i/>
              </w:rPr>
            </w:pPr>
            <w:r w:rsidRPr="00615897">
              <w:rPr>
                <w:i/>
              </w:rPr>
              <w:t>1,0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1Zeile"/>
              <w:jc w:val="right"/>
              <w:rPr>
                <w:i/>
              </w:rPr>
            </w:pPr>
            <w:r w:rsidRPr="00615897">
              <w:rPr>
                <w:i/>
              </w:rPr>
              <w:t>1,0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1Zeile"/>
              <w:jc w:val="right"/>
              <w:rPr>
                <w:i/>
              </w:rPr>
            </w:pPr>
            <w:r w:rsidRPr="00615897">
              <w:rPr>
                <w:i/>
              </w:rPr>
              <w:t>1,0</w:t>
            </w:r>
          </w:p>
        </w:tc>
        <w:tc>
          <w:tcPr>
            <w:tcW w:w="1189" w:type="dxa"/>
          </w:tcPr>
          <w:p w:rsidR="00D21AF1" w:rsidRPr="00615897" w:rsidRDefault="00D21AF1" w:rsidP="00615897">
            <w:pPr>
              <w:pStyle w:val="1StTab1Zeile"/>
              <w:jc w:val="right"/>
              <w:rPr>
                <w:i/>
              </w:rPr>
            </w:pPr>
            <w:r w:rsidRPr="00615897">
              <w:rPr>
                <w:i/>
              </w:rPr>
              <w:t>1,0</w:t>
            </w:r>
          </w:p>
        </w:tc>
      </w:tr>
      <w:tr w:rsidR="00D21AF1" w:rsidRPr="00802A30" w:rsidTr="00220DDC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D21AF1" w:rsidRPr="00893F62" w:rsidRDefault="00D21AF1" w:rsidP="007C1B02">
            <w:pPr>
              <w:pStyle w:val="1StTabelle"/>
              <w:tabs>
                <w:tab w:val="clear" w:pos="397"/>
                <w:tab w:val="right" w:pos="170"/>
                <w:tab w:val="left" w:pos="357"/>
                <w:tab w:val="right" w:pos="851"/>
                <w:tab w:val="right" w:leader="dot" w:pos="2580"/>
              </w:tabs>
            </w:pPr>
            <w:r>
              <w:tab/>
            </w:r>
            <w:r w:rsidRPr="00893F62">
              <w:t>10</w:t>
            </w:r>
            <w:r w:rsidRPr="00893F62">
              <w:tab/>
              <w:t>–</w:t>
            </w:r>
            <w:r w:rsidRPr="00893F62">
              <w:tab/>
              <w:t>19</w:t>
            </w:r>
            <w:r w:rsidRPr="00893F62">
              <w:tab/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12,3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12,0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11,8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12,0</w:t>
            </w:r>
          </w:p>
        </w:tc>
        <w:tc>
          <w:tcPr>
            <w:tcW w:w="1189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11,7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3,0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2,8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2,6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2,5</w:t>
            </w:r>
          </w:p>
        </w:tc>
        <w:tc>
          <w:tcPr>
            <w:tcW w:w="1189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2,4</w:t>
            </w:r>
          </w:p>
        </w:tc>
      </w:tr>
      <w:tr w:rsidR="00D21AF1" w:rsidRPr="00802A30" w:rsidTr="00220DDC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D21AF1" w:rsidRPr="00893F62" w:rsidRDefault="00D21AF1" w:rsidP="007C1B02">
            <w:pPr>
              <w:pStyle w:val="1StTabelle"/>
              <w:tabs>
                <w:tab w:val="clear" w:pos="397"/>
                <w:tab w:val="right" w:pos="170"/>
                <w:tab w:val="left" w:pos="357"/>
                <w:tab w:val="right" w:pos="851"/>
                <w:tab w:val="right" w:leader="dot" w:pos="2580"/>
              </w:tabs>
            </w:pPr>
            <w:r>
              <w:tab/>
            </w:r>
            <w:r w:rsidRPr="00893F62">
              <w:t>20</w:t>
            </w:r>
            <w:r w:rsidRPr="00893F62">
              <w:tab/>
              <w:t>–</w:t>
            </w:r>
            <w:r w:rsidRPr="00893F62">
              <w:tab/>
              <w:t>49</w:t>
            </w:r>
            <w:r w:rsidRPr="00893F62">
              <w:tab/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29,5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27,5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26,6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25,3</w:t>
            </w:r>
          </w:p>
        </w:tc>
        <w:tc>
          <w:tcPr>
            <w:tcW w:w="1189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24,2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16,5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14,9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13,6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12,4</w:t>
            </w:r>
          </w:p>
        </w:tc>
        <w:tc>
          <w:tcPr>
            <w:tcW w:w="1189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11,6</w:t>
            </w:r>
          </w:p>
        </w:tc>
      </w:tr>
      <w:tr w:rsidR="00D21AF1" w:rsidRPr="00802A30" w:rsidTr="00220DDC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D21AF1" w:rsidRPr="00893F62" w:rsidRDefault="00D21AF1" w:rsidP="007C1B02">
            <w:pPr>
              <w:pStyle w:val="1StTabelle"/>
              <w:tabs>
                <w:tab w:val="clear" w:pos="397"/>
                <w:tab w:val="right" w:pos="170"/>
                <w:tab w:val="left" w:pos="357"/>
                <w:tab w:val="right" w:pos="851"/>
                <w:tab w:val="right" w:leader="dot" w:pos="2580"/>
              </w:tabs>
            </w:pPr>
            <w:r>
              <w:tab/>
            </w:r>
            <w:r w:rsidRPr="00893F62">
              <w:t>50</w:t>
            </w:r>
            <w:r w:rsidRPr="00893F62">
              <w:tab/>
              <w:t>–</w:t>
            </w:r>
            <w:r w:rsidRPr="00893F62">
              <w:tab/>
              <w:t>99</w:t>
            </w:r>
            <w:r w:rsidRPr="00893F62">
              <w:tab/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28,6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27,4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26,7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25,7</w:t>
            </w:r>
          </w:p>
        </w:tc>
        <w:tc>
          <w:tcPr>
            <w:tcW w:w="1189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24,7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33,6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31,3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29,0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26,7</w:t>
            </w:r>
          </w:p>
        </w:tc>
        <w:tc>
          <w:tcPr>
            <w:tcW w:w="1189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25,2</w:t>
            </w:r>
          </w:p>
        </w:tc>
      </w:tr>
      <w:tr w:rsidR="00D21AF1" w:rsidRPr="00802A30" w:rsidTr="00220DDC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D21AF1" w:rsidRPr="00893F62" w:rsidRDefault="00D21AF1" w:rsidP="007C1B02">
            <w:pPr>
              <w:pStyle w:val="1StTabelle"/>
              <w:tabs>
                <w:tab w:val="clear" w:pos="397"/>
                <w:tab w:val="right" w:pos="170"/>
                <w:tab w:val="left" w:pos="357"/>
                <w:tab w:val="right" w:pos="851"/>
                <w:tab w:val="right" w:leader="dot" w:pos="2580"/>
              </w:tabs>
            </w:pPr>
            <w:r>
              <w:tab/>
            </w:r>
            <w:r w:rsidRPr="00D21AF1">
              <w:t>100</w:t>
            </w:r>
            <w:r w:rsidRPr="00D21AF1">
              <w:tab/>
              <w:t>–</w:t>
            </w:r>
            <w:r w:rsidRPr="00D21AF1">
              <w:tab/>
              <w:t>199</w:t>
            </w:r>
            <w:r w:rsidRPr="00893F62">
              <w:tab/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14,2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16,6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17,8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18,5</w:t>
            </w:r>
          </w:p>
        </w:tc>
        <w:tc>
          <w:tcPr>
            <w:tcW w:w="1189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19,1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35,0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36,1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37,2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37,5</w:t>
            </w:r>
          </w:p>
        </w:tc>
        <w:tc>
          <w:tcPr>
            <w:tcW w:w="1189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37,9</w:t>
            </w:r>
          </w:p>
        </w:tc>
      </w:tr>
      <w:tr w:rsidR="00D21AF1" w:rsidRPr="00802A30" w:rsidTr="00220DDC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D21AF1" w:rsidRDefault="00D21AF1" w:rsidP="007C1B02">
            <w:pPr>
              <w:pStyle w:val="1StTabelle"/>
              <w:tabs>
                <w:tab w:val="clear" w:pos="397"/>
                <w:tab w:val="right" w:pos="170"/>
                <w:tab w:val="left" w:pos="357"/>
                <w:tab w:val="right" w:pos="851"/>
                <w:tab w:val="right" w:leader="dot" w:pos="2580"/>
              </w:tabs>
            </w:pPr>
            <w:r w:rsidRPr="00D21AF1">
              <w:t>200</w:t>
            </w:r>
            <w:r w:rsidRPr="00D21AF1">
              <w:tab/>
              <w:t>oder mehr</w:t>
            </w:r>
            <w:r>
              <w:tab/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1,8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3,3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4,0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4,9</w:t>
            </w:r>
          </w:p>
        </w:tc>
        <w:tc>
          <w:tcPr>
            <w:tcW w:w="1189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5,5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10,7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13,9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16,6</w:t>
            </w:r>
          </w:p>
        </w:tc>
        <w:tc>
          <w:tcPr>
            <w:tcW w:w="1188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19,9</w:t>
            </w:r>
          </w:p>
        </w:tc>
        <w:tc>
          <w:tcPr>
            <w:tcW w:w="1189" w:type="dxa"/>
          </w:tcPr>
          <w:p w:rsidR="00D21AF1" w:rsidRPr="00615897" w:rsidRDefault="00D21AF1" w:rsidP="00615897">
            <w:pPr>
              <w:pStyle w:val="1StTabelle"/>
              <w:jc w:val="right"/>
              <w:rPr>
                <w:i/>
              </w:rPr>
            </w:pPr>
            <w:r w:rsidRPr="00615897">
              <w:rPr>
                <w:i/>
              </w:rPr>
              <w:t>21,9</w:t>
            </w:r>
          </w:p>
        </w:tc>
      </w:tr>
      <w:tr w:rsidR="00D21AF1" w:rsidRPr="00802A30" w:rsidTr="00220DDC">
        <w:trPr>
          <w:trHeight w:val="230"/>
        </w:trPr>
        <w:tc>
          <w:tcPr>
            <w:tcW w:w="2721" w:type="dxa"/>
            <w:tcBorders>
              <w:right w:val="single" w:sz="6" w:space="0" w:color="auto"/>
            </w:tcBorders>
          </w:tcPr>
          <w:p w:rsidR="00D21AF1" w:rsidRPr="00D93677" w:rsidRDefault="00D21AF1" w:rsidP="007C1B02">
            <w:pPr>
              <w:pStyle w:val="1StTabSumme"/>
            </w:pPr>
            <w:r w:rsidRPr="00AA2E6F">
              <w:t>Bayern</w:t>
            </w:r>
          </w:p>
        </w:tc>
        <w:tc>
          <w:tcPr>
            <w:tcW w:w="1188" w:type="dxa"/>
          </w:tcPr>
          <w:p w:rsidR="00D21AF1" w:rsidRPr="002D46A5" w:rsidRDefault="00D21AF1" w:rsidP="007C1B02">
            <w:pPr>
              <w:pStyle w:val="1StTabSumme"/>
              <w:rPr>
                <w:i/>
              </w:rPr>
            </w:pPr>
            <w:r w:rsidRPr="002D46A5">
              <w:rPr>
                <w:i/>
              </w:rPr>
              <w:t>100</w:t>
            </w:r>
          </w:p>
        </w:tc>
        <w:tc>
          <w:tcPr>
            <w:tcW w:w="1188" w:type="dxa"/>
          </w:tcPr>
          <w:p w:rsidR="00D21AF1" w:rsidRPr="002D46A5" w:rsidRDefault="00D21AF1" w:rsidP="007C1B02">
            <w:pPr>
              <w:pStyle w:val="1StTabSumme"/>
              <w:rPr>
                <w:i/>
              </w:rPr>
            </w:pPr>
            <w:r w:rsidRPr="002D46A5">
              <w:rPr>
                <w:i/>
              </w:rPr>
              <w:t>100</w:t>
            </w:r>
          </w:p>
        </w:tc>
        <w:tc>
          <w:tcPr>
            <w:tcW w:w="1188" w:type="dxa"/>
          </w:tcPr>
          <w:p w:rsidR="00D21AF1" w:rsidRPr="002D46A5" w:rsidRDefault="00D21AF1" w:rsidP="007C1B02">
            <w:pPr>
              <w:pStyle w:val="1StTabSumme"/>
              <w:rPr>
                <w:i/>
              </w:rPr>
            </w:pPr>
            <w:r w:rsidRPr="002D46A5">
              <w:rPr>
                <w:i/>
              </w:rPr>
              <w:t>100</w:t>
            </w:r>
          </w:p>
        </w:tc>
        <w:tc>
          <w:tcPr>
            <w:tcW w:w="1188" w:type="dxa"/>
          </w:tcPr>
          <w:p w:rsidR="00D21AF1" w:rsidRPr="002D46A5" w:rsidRDefault="00D21AF1" w:rsidP="007C1B02">
            <w:pPr>
              <w:pStyle w:val="1StTabSumme"/>
              <w:rPr>
                <w:i/>
              </w:rPr>
            </w:pPr>
            <w:r w:rsidRPr="002D46A5">
              <w:rPr>
                <w:i/>
              </w:rPr>
              <w:t>100</w:t>
            </w:r>
          </w:p>
        </w:tc>
        <w:tc>
          <w:tcPr>
            <w:tcW w:w="1189" w:type="dxa"/>
          </w:tcPr>
          <w:p w:rsidR="00D21AF1" w:rsidRPr="002D46A5" w:rsidRDefault="00D21AF1" w:rsidP="007C1B02">
            <w:pPr>
              <w:pStyle w:val="1StTabSumme"/>
              <w:rPr>
                <w:i/>
              </w:rPr>
            </w:pPr>
            <w:r w:rsidRPr="002D46A5">
              <w:rPr>
                <w:i/>
              </w:rPr>
              <w:t>100</w:t>
            </w:r>
          </w:p>
        </w:tc>
        <w:tc>
          <w:tcPr>
            <w:tcW w:w="1188" w:type="dxa"/>
          </w:tcPr>
          <w:p w:rsidR="00D21AF1" w:rsidRPr="002D46A5" w:rsidRDefault="00D21AF1" w:rsidP="007C1B02">
            <w:pPr>
              <w:pStyle w:val="1StTabSumme"/>
              <w:rPr>
                <w:i/>
              </w:rPr>
            </w:pPr>
            <w:r w:rsidRPr="002D46A5">
              <w:rPr>
                <w:i/>
              </w:rPr>
              <w:t>100</w:t>
            </w:r>
          </w:p>
        </w:tc>
        <w:tc>
          <w:tcPr>
            <w:tcW w:w="1188" w:type="dxa"/>
          </w:tcPr>
          <w:p w:rsidR="00D21AF1" w:rsidRPr="002D46A5" w:rsidRDefault="00D21AF1" w:rsidP="007C1B02">
            <w:pPr>
              <w:pStyle w:val="1StTabSumme"/>
              <w:rPr>
                <w:i/>
              </w:rPr>
            </w:pPr>
            <w:r w:rsidRPr="002D46A5">
              <w:rPr>
                <w:i/>
              </w:rPr>
              <w:t>100</w:t>
            </w:r>
          </w:p>
        </w:tc>
        <w:tc>
          <w:tcPr>
            <w:tcW w:w="1188" w:type="dxa"/>
          </w:tcPr>
          <w:p w:rsidR="00D21AF1" w:rsidRPr="002D46A5" w:rsidRDefault="00D21AF1" w:rsidP="007C1B02">
            <w:pPr>
              <w:pStyle w:val="1StTabSumme"/>
              <w:rPr>
                <w:i/>
              </w:rPr>
            </w:pPr>
            <w:r w:rsidRPr="002D46A5">
              <w:rPr>
                <w:i/>
              </w:rPr>
              <w:t>100</w:t>
            </w:r>
          </w:p>
        </w:tc>
        <w:tc>
          <w:tcPr>
            <w:tcW w:w="1188" w:type="dxa"/>
          </w:tcPr>
          <w:p w:rsidR="00D21AF1" w:rsidRPr="002D46A5" w:rsidRDefault="00D21AF1" w:rsidP="007C1B02">
            <w:pPr>
              <w:pStyle w:val="1StTabSumme"/>
              <w:rPr>
                <w:i/>
              </w:rPr>
            </w:pPr>
            <w:r w:rsidRPr="002D46A5">
              <w:rPr>
                <w:i/>
              </w:rPr>
              <w:t>100</w:t>
            </w:r>
          </w:p>
        </w:tc>
        <w:tc>
          <w:tcPr>
            <w:tcW w:w="1189" w:type="dxa"/>
          </w:tcPr>
          <w:p w:rsidR="00D21AF1" w:rsidRPr="002D46A5" w:rsidRDefault="00D21AF1" w:rsidP="007C1B02">
            <w:pPr>
              <w:pStyle w:val="1StTabSumme"/>
              <w:rPr>
                <w:i/>
              </w:rPr>
            </w:pPr>
            <w:r w:rsidRPr="002D46A5">
              <w:rPr>
                <w:i/>
              </w:rPr>
              <w:t>100</w:t>
            </w:r>
          </w:p>
        </w:tc>
      </w:tr>
      <w:tr w:rsidR="00D21AF1" w:rsidRPr="00802A30" w:rsidTr="00BE520E">
        <w:trPr>
          <w:trHeight w:val="230"/>
        </w:trPr>
        <w:tc>
          <w:tcPr>
            <w:tcW w:w="14603" w:type="dxa"/>
            <w:gridSpan w:val="11"/>
            <w:vAlign w:val="bottom"/>
          </w:tcPr>
          <w:p w:rsidR="00D21AF1" w:rsidRPr="007B2005" w:rsidRDefault="00D21AF1" w:rsidP="00123EB6">
            <w:pPr>
              <w:pStyle w:val="1StTabelleFuhng"/>
              <w:tabs>
                <w:tab w:val="right" w:pos="14432"/>
              </w:tabs>
            </w:pPr>
            <w:r w:rsidRPr="007B2005"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3FE07E9" wp14:editId="53825B06">
                      <wp:simplePos x="0" y="0"/>
                      <wp:positionH relativeFrom="page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720090" cy="635"/>
                      <wp:effectExtent l="6985" t="11430" r="6350" b="6985"/>
                      <wp:wrapNone/>
                      <wp:docPr id="4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2pt,3.15pt" to="56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7B2005">
              <w:rPr>
                <w:vertAlign w:val="superscript"/>
              </w:rPr>
              <w:t>1)</w:t>
            </w:r>
            <w:r>
              <w:tab/>
            </w:r>
            <w:r w:rsidRPr="00893F62">
              <w:t>Stand jeweils 03.11.</w:t>
            </w:r>
            <w:r w:rsidRPr="00893F62">
              <w:tab/>
            </w:r>
            <w:r>
              <w:tab/>
            </w:r>
            <w:r w:rsidRPr="007B2005">
              <w:t>Quelle: LfSta</w:t>
            </w:r>
            <w:r>
              <w:t>t</w:t>
            </w:r>
          </w:p>
        </w:tc>
      </w:tr>
    </w:tbl>
    <w:p w:rsidR="003509C4" w:rsidRDefault="003509C4" w:rsidP="00BD0345"/>
    <w:sectPr w:rsidR="003509C4" w:rsidSect="00E56683">
      <w:footerReference w:type="default" r:id="rId7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7A" w:rsidRPr="00E26118" w:rsidRDefault="0037437A" w:rsidP="0037437A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:rsidR="004E1536" w:rsidRPr="0037437A" w:rsidRDefault="00A90C01" w:rsidP="00843FCD">
    <w:pPr>
      <w:pStyle w:val="Fuzeile"/>
      <w:spacing w:before="100" w:after="0"/>
    </w:pPr>
    <w:r>
      <w:t>Bayerischer Agrarbericht 2020</w:t>
    </w:r>
    <w:r w:rsidR="00843FCD">
      <w:t>, StMELF</w:t>
    </w:r>
    <w:r w:rsidR="00843FCD"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1063A1"/>
    <w:rsid w:val="00123EB6"/>
    <w:rsid w:val="001348A4"/>
    <w:rsid w:val="00151311"/>
    <w:rsid w:val="001841C9"/>
    <w:rsid w:val="00184547"/>
    <w:rsid w:val="00215534"/>
    <w:rsid w:val="002C6153"/>
    <w:rsid w:val="002E4BFA"/>
    <w:rsid w:val="003434ED"/>
    <w:rsid w:val="003509C4"/>
    <w:rsid w:val="0037437A"/>
    <w:rsid w:val="003A5333"/>
    <w:rsid w:val="003A773E"/>
    <w:rsid w:val="003B7637"/>
    <w:rsid w:val="00441985"/>
    <w:rsid w:val="00450C7F"/>
    <w:rsid w:val="004C4089"/>
    <w:rsid w:val="004E1536"/>
    <w:rsid w:val="0054066B"/>
    <w:rsid w:val="00615897"/>
    <w:rsid w:val="00616807"/>
    <w:rsid w:val="00626F91"/>
    <w:rsid w:val="007343B3"/>
    <w:rsid w:val="007561DF"/>
    <w:rsid w:val="007B45EF"/>
    <w:rsid w:val="007C1B02"/>
    <w:rsid w:val="007E207C"/>
    <w:rsid w:val="00814997"/>
    <w:rsid w:val="00833E9A"/>
    <w:rsid w:val="00843FCD"/>
    <w:rsid w:val="00871C01"/>
    <w:rsid w:val="00891D7D"/>
    <w:rsid w:val="00893F62"/>
    <w:rsid w:val="008A2183"/>
    <w:rsid w:val="00923ACA"/>
    <w:rsid w:val="00A32967"/>
    <w:rsid w:val="00A84FC8"/>
    <w:rsid w:val="00A90C01"/>
    <w:rsid w:val="00AA2E6F"/>
    <w:rsid w:val="00AB0342"/>
    <w:rsid w:val="00B56006"/>
    <w:rsid w:val="00BA7E1B"/>
    <w:rsid w:val="00BC573B"/>
    <w:rsid w:val="00BD0345"/>
    <w:rsid w:val="00C607E4"/>
    <w:rsid w:val="00C914DD"/>
    <w:rsid w:val="00CB3772"/>
    <w:rsid w:val="00CC4973"/>
    <w:rsid w:val="00D02555"/>
    <w:rsid w:val="00D079CD"/>
    <w:rsid w:val="00D21AF1"/>
    <w:rsid w:val="00D23D10"/>
    <w:rsid w:val="00D67C6B"/>
    <w:rsid w:val="00E121A5"/>
    <w:rsid w:val="00E56683"/>
    <w:rsid w:val="00EA3C94"/>
    <w:rsid w:val="00EC481E"/>
    <w:rsid w:val="00EF1100"/>
    <w:rsid w:val="00EF6EA2"/>
    <w:rsid w:val="00F81850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2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2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2020-06-04T06:05:00Z</dcterms:created>
  <dcterms:modified xsi:type="dcterms:W3CDTF">2020-06-22T06:58:00Z</dcterms:modified>
</cp:coreProperties>
</file>